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F7" w:rsidRPr="00AA440D" w:rsidRDefault="00C71EF7" w:rsidP="00C71EF7">
      <w:r w:rsidRPr="00AA440D">
        <w:t>РЕПУБЛИКА СРБИЈА</w:t>
      </w:r>
      <w:r w:rsidRPr="00AA440D">
        <w:tab/>
      </w:r>
      <w:r w:rsidRPr="00AA440D">
        <w:tab/>
      </w:r>
      <w:r w:rsidRPr="00AA440D">
        <w:tab/>
      </w:r>
      <w:r w:rsidRPr="00AA440D">
        <w:tab/>
      </w:r>
    </w:p>
    <w:p w:rsidR="00C71EF7" w:rsidRPr="00AA440D" w:rsidRDefault="00C71EF7" w:rsidP="00C71EF7">
      <w:pPr>
        <w:rPr>
          <w:lang w:val="ru-RU"/>
        </w:rPr>
      </w:pPr>
      <w:r w:rsidRPr="00AA440D">
        <w:t>НАРОДНА СКУПШТИНА</w:t>
      </w:r>
    </w:p>
    <w:p w:rsidR="00C71EF7" w:rsidRPr="00AA440D" w:rsidRDefault="00C71EF7" w:rsidP="00C71EF7">
      <w:r w:rsidRPr="00AA440D">
        <w:t>Одбор за административно-буџетска</w:t>
      </w:r>
    </w:p>
    <w:p w:rsidR="00C71EF7" w:rsidRPr="00AA440D" w:rsidRDefault="00C71EF7" w:rsidP="00C71EF7">
      <w:pPr>
        <w:rPr>
          <w:lang w:val="en-US"/>
        </w:rPr>
      </w:pPr>
      <w:r w:rsidRPr="00AA440D">
        <w:t>и мандатно-имунитетска питања</w:t>
      </w:r>
    </w:p>
    <w:p w:rsidR="00C71EF7" w:rsidRPr="00AA440D" w:rsidRDefault="00C71EF7" w:rsidP="00C71EF7">
      <w:pPr>
        <w:rPr>
          <w:lang w:val="en-US"/>
        </w:rPr>
      </w:pPr>
      <w:r w:rsidRPr="00AA440D">
        <w:rPr>
          <w:lang w:val="ru-RU"/>
        </w:rPr>
        <w:t>2</w:t>
      </w:r>
      <w:r w:rsidRPr="00AA440D">
        <w:rPr>
          <w:lang w:val="en-US"/>
        </w:rPr>
        <w:t>1</w:t>
      </w:r>
      <w:r w:rsidRPr="00AA440D">
        <w:t xml:space="preserve"> Број:</w:t>
      </w:r>
      <w:r w:rsidRPr="00AA440D">
        <w:rPr>
          <w:lang w:val="en-US"/>
        </w:rPr>
        <w:t xml:space="preserve"> </w:t>
      </w:r>
    </w:p>
    <w:p w:rsidR="00C71EF7" w:rsidRPr="00AA440D" w:rsidRDefault="00A37407" w:rsidP="00C71EF7">
      <w:r>
        <w:rPr>
          <w:lang w:val="en-US"/>
        </w:rPr>
        <w:t xml:space="preserve">9. </w:t>
      </w:r>
      <w:proofErr w:type="gramStart"/>
      <w:r w:rsidR="000234B5" w:rsidRPr="00AA440D">
        <w:rPr>
          <w:lang w:val="sr-Cyrl-RS"/>
        </w:rPr>
        <w:t>сеп</w:t>
      </w:r>
      <w:r w:rsidR="0010787F" w:rsidRPr="00AA440D">
        <w:rPr>
          <w:lang w:val="sr-Cyrl-RS"/>
        </w:rPr>
        <w:t>те</w:t>
      </w:r>
      <w:r w:rsidR="000234B5" w:rsidRPr="00AA440D">
        <w:rPr>
          <w:lang w:val="sr-Cyrl-RS"/>
        </w:rPr>
        <w:t>мбар</w:t>
      </w:r>
      <w:proofErr w:type="gramEnd"/>
      <w:r w:rsidR="00C71EF7" w:rsidRPr="00AA440D">
        <w:rPr>
          <w:lang w:val="sr-Cyrl-RS"/>
        </w:rPr>
        <w:t xml:space="preserve"> </w:t>
      </w:r>
      <w:r w:rsidR="00C71EF7" w:rsidRPr="00AA440D">
        <w:t>20</w:t>
      </w:r>
      <w:r w:rsidR="00C71EF7" w:rsidRPr="00AA440D">
        <w:rPr>
          <w:lang w:val="en-US"/>
        </w:rPr>
        <w:t>2</w:t>
      </w:r>
      <w:r w:rsidR="00C71EF7" w:rsidRPr="00AA440D">
        <w:rPr>
          <w:lang w:val="sr-Cyrl-RS"/>
        </w:rPr>
        <w:t>1</w:t>
      </w:r>
      <w:r w:rsidR="00C71EF7" w:rsidRPr="00AA440D">
        <w:t>. године</w:t>
      </w:r>
    </w:p>
    <w:p w:rsidR="00C71EF7" w:rsidRPr="00AA440D" w:rsidRDefault="00C71EF7" w:rsidP="00C71EF7">
      <w:r w:rsidRPr="00AA440D">
        <w:t>Б е о г р а д</w:t>
      </w:r>
    </w:p>
    <w:p w:rsidR="00C71EF7" w:rsidRPr="00AA440D" w:rsidRDefault="00C71EF7" w:rsidP="00C71EF7">
      <w:pPr>
        <w:ind w:firstLine="720"/>
        <w:rPr>
          <w:lang w:val="sr-Cyrl-RS"/>
        </w:rPr>
      </w:pPr>
    </w:p>
    <w:p w:rsidR="00C71EF7" w:rsidRDefault="00C71EF7" w:rsidP="00C71EF7">
      <w:pPr>
        <w:ind w:firstLine="720"/>
        <w:rPr>
          <w:lang w:val="sr-Cyrl-RS"/>
        </w:rPr>
      </w:pPr>
    </w:p>
    <w:p w:rsidR="000D776B" w:rsidRPr="000D776B" w:rsidRDefault="000D776B" w:rsidP="00C71EF7">
      <w:pPr>
        <w:ind w:firstLine="720"/>
        <w:rPr>
          <w:lang w:val="sr-Cyrl-RS"/>
        </w:rPr>
      </w:pPr>
    </w:p>
    <w:p w:rsidR="00C71EF7" w:rsidRPr="00AA440D" w:rsidRDefault="00C71EF7" w:rsidP="00C71EF7">
      <w:pPr>
        <w:ind w:firstLine="720"/>
      </w:pPr>
      <w:r w:rsidRPr="00AA440D">
        <w:t xml:space="preserve">На основу </w:t>
      </w:r>
      <w:r w:rsidRPr="00AA440D">
        <w:rPr>
          <w:lang w:val="sr-Cyrl-RS"/>
        </w:rPr>
        <w:t xml:space="preserve">члана </w:t>
      </w:r>
      <w:r w:rsidRPr="00AA440D">
        <w:t>70.  став 1. алинеја прва Пословника Народне скупштине</w:t>
      </w:r>
    </w:p>
    <w:p w:rsidR="00C71EF7" w:rsidRPr="00AA440D" w:rsidRDefault="00C71EF7" w:rsidP="00C71EF7">
      <w:pPr>
        <w:jc w:val="center"/>
        <w:rPr>
          <w:lang w:val="sr-Cyrl-RS"/>
        </w:rPr>
      </w:pPr>
    </w:p>
    <w:p w:rsidR="00864BB5" w:rsidRPr="00AA440D" w:rsidRDefault="00864BB5" w:rsidP="00C71EF7">
      <w:pPr>
        <w:jc w:val="center"/>
        <w:rPr>
          <w:lang w:val="sr-Cyrl-RS"/>
        </w:rPr>
      </w:pPr>
    </w:p>
    <w:p w:rsidR="00C71EF7" w:rsidRPr="00AA440D" w:rsidRDefault="00C71EF7" w:rsidP="00C71EF7">
      <w:pPr>
        <w:jc w:val="center"/>
      </w:pPr>
      <w:r w:rsidRPr="00AA440D">
        <w:t>С А З И В А М</w:t>
      </w:r>
    </w:p>
    <w:p w:rsidR="00C71EF7" w:rsidRPr="00AA440D" w:rsidRDefault="00C71EF7" w:rsidP="00C71EF7">
      <w:pPr>
        <w:jc w:val="center"/>
      </w:pPr>
      <w:r w:rsidRPr="00AA440D">
        <w:rPr>
          <w:lang w:val="sr-Cyrl-RS"/>
        </w:rPr>
        <w:t xml:space="preserve">37. </w:t>
      </w:r>
      <w:r w:rsidRPr="00AA440D">
        <w:t>СЕДНИЦУ ОДБОРА ЗА АДМИНИСТРАТИВНО-БУЏЕТСКА И</w:t>
      </w:r>
    </w:p>
    <w:p w:rsidR="00C71EF7" w:rsidRPr="00AA440D" w:rsidRDefault="00C71EF7" w:rsidP="00C71EF7">
      <w:pPr>
        <w:jc w:val="center"/>
        <w:rPr>
          <w:lang w:val="en-US"/>
        </w:rPr>
      </w:pPr>
      <w:r w:rsidRPr="00AA440D">
        <w:t>МАНДАТНО-ИМУНИТЕТСКА ПИТАЊА</w:t>
      </w:r>
      <w:r w:rsidRPr="00AA440D">
        <w:rPr>
          <w:lang w:val="sr-Cyrl-RS"/>
        </w:rPr>
        <w:t xml:space="preserve">  </w:t>
      </w:r>
      <w:r w:rsidRPr="00AA440D">
        <w:t>ЗА</w:t>
      </w:r>
      <w:r w:rsidRPr="00AA440D">
        <w:rPr>
          <w:lang w:val="sr-Cyrl-RS"/>
        </w:rPr>
        <w:t xml:space="preserve"> </w:t>
      </w:r>
      <w:r w:rsidR="000D776B" w:rsidRPr="00467BAA">
        <w:rPr>
          <w:lang w:val="sr-Cyrl-RS"/>
        </w:rPr>
        <w:t>ЧЕТВРТАК, 9</w:t>
      </w:r>
      <w:r w:rsidR="000234B5" w:rsidRPr="00467BAA">
        <w:rPr>
          <w:lang w:val="sr-Cyrl-RS"/>
        </w:rPr>
        <w:t>. СЕПТЕМБ</w:t>
      </w:r>
      <w:r w:rsidR="000D776B" w:rsidRPr="00467BAA">
        <w:rPr>
          <w:lang w:val="sr-Cyrl-RS"/>
        </w:rPr>
        <w:t>АР</w:t>
      </w:r>
      <w:r w:rsidRPr="00467BAA">
        <w:rPr>
          <w:lang w:val="sr-Cyrl-RS"/>
        </w:rPr>
        <w:t xml:space="preserve"> </w:t>
      </w:r>
      <w:r w:rsidRPr="00AA440D">
        <w:rPr>
          <w:lang w:val="sr-Cyrl-RS"/>
        </w:rPr>
        <w:t>2021</w:t>
      </w:r>
      <w:r w:rsidRPr="00AA440D">
        <w:rPr>
          <w:lang w:val="ru-RU"/>
        </w:rPr>
        <w:t>.</w:t>
      </w:r>
      <w:r w:rsidRPr="00AA440D">
        <w:t xml:space="preserve"> ГОДИНЕ, СА ПОЧЕТКОМ У</w:t>
      </w:r>
      <w:r w:rsidR="00467BAA">
        <w:rPr>
          <w:lang w:val="sr-Cyrl-RS"/>
        </w:rPr>
        <w:t xml:space="preserve"> </w:t>
      </w:r>
      <w:r w:rsidR="00467BAA">
        <w:rPr>
          <w:lang w:val="en-US"/>
        </w:rPr>
        <w:t>13,00</w:t>
      </w:r>
      <w:r w:rsidRPr="00AA440D">
        <w:rPr>
          <w:lang w:val="sr-Cyrl-RS"/>
        </w:rPr>
        <w:t xml:space="preserve"> </w:t>
      </w:r>
      <w:r w:rsidRPr="00AA440D">
        <w:t>ЧАСОВА</w:t>
      </w:r>
    </w:p>
    <w:p w:rsidR="00C71EF7" w:rsidRPr="00AA440D" w:rsidRDefault="00C71EF7" w:rsidP="00C71EF7">
      <w:pPr>
        <w:rPr>
          <w:lang w:val="en-US"/>
        </w:rPr>
      </w:pPr>
      <w:r w:rsidRPr="00AA440D">
        <w:tab/>
      </w:r>
      <w:r w:rsidRPr="00AA440D">
        <w:tab/>
      </w:r>
    </w:p>
    <w:p w:rsidR="00C71EF7" w:rsidRPr="00AA440D" w:rsidRDefault="00C71EF7" w:rsidP="00C71EF7">
      <w:pPr>
        <w:rPr>
          <w:lang w:val="en-US"/>
        </w:rPr>
      </w:pPr>
    </w:p>
    <w:p w:rsidR="00C71EF7" w:rsidRPr="00AA440D" w:rsidRDefault="00C71EF7" w:rsidP="00C71EF7">
      <w:pPr>
        <w:ind w:firstLine="720"/>
        <w:rPr>
          <w:lang w:val="sr-Cyrl-RS"/>
        </w:rPr>
      </w:pPr>
      <w:r w:rsidRPr="00AA440D">
        <w:t>За ову седницу предлажем следећи</w:t>
      </w:r>
      <w:r w:rsidRPr="00AA440D">
        <w:rPr>
          <w:lang w:val="sr-Cyrl-RS"/>
        </w:rPr>
        <w:t>:</w:t>
      </w:r>
    </w:p>
    <w:p w:rsidR="00C71EF7" w:rsidRPr="00AA440D" w:rsidRDefault="00C71EF7" w:rsidP="00C71EF7">
      <w:pPr>
        <w:rPr>
          <w:lang w:val="sr-Cyrl-RS"/>
        </w:rPr>
      </w:pPr>
    </w:p>
    <w:p w:rsidR="00C71EF7" w:rsidRPr="00AA440D" w:rsidRDefault="00C71EF7" w:rsidP="00C71EF7">
      <w:pPr>
        <w:rPr>
          <w:lang w:val="sr-Cyrl-RS"/>
        </w:rPr>
      </w:pPr>
    </w:p>
    <w:p w:rsidR="00C71EF7" w:rsidRPr="00AA440D" w:rsidRDefault="00C71EF7" w:rsidP="00C71EF7">
      <w:pPr>
        <w:jc w:val="center"/>
        <w:rPr>
          <w:lang w:val="en-US"/>
        </w:rPr>
      </w:pPr>
      <w:r w:rsidRPr="00AA440D">
        <w:t xml:space="preserve">Д н е в н и  р е д: </w:t>
      </w:r>
    </w:p>
    <w:p w:rsidR="0010787F" w:rsidRPr="00AA440D" w:rsidRDefault="0010787F" w:rsidP="00C71EF7">
      <w:pPr>
        <w:jc w:val="center"/>
        <w:rPr>
          <w:lang w:val="sr-Cyrl-RS"/>
        </w:rPr>
      </w:pPr>
      <w:r w:rsidRPr="00AA440D">
        <w:rPr>
          <w:lang w:val="sr-Cyrl-RS"/>
        </w:rPr>
        <w:t xml:space="preserve">- усвајање записника </w:t>
      </w:r>
      <w:r w:rsidRPr="000D776B">
        <w:rPr>
          <w:lang w:val="sr-Cyrl-RS"/>
        </w:rPr>
        <w:t>са</w:t>
      </w:r>
      <w:r w:rsidR="008102B8" w:rsidRPr="000D776B">
        <w:rPr>
          <w:lang w:val="en-US"/>
        </w:rPr>
        <w:t xml:space="preserve"> 26.</w:t>
      </w:r>
      <w:r w:rsidR="008102B8">
        <w:rPr>
          <w:lang w:val="en-US"/>
        </w:rPr>
        <w:t xml:space="preserve"> </w:t>
      </w:r>
      <w:r w:rsidR="008102B8">
        <w:rPr>
          <w:lang w:val="sr-Cyrl-RS"/>
        </w:rPr>
        <w:t>и</w:t>
      </w:r>
      <w:r w:rsidRPr="00AA440D">
        <w:rPr>
          <w:lang w:val="sr-Cyrl-RS"/>
        </w:rPr>
        <w:t xml:space="preserve"> 36. седнице Одбора -</w:t>
      </w:r>
    </w:p>
    <w:p w:rsidR="00C71EF7" w:rsidRDefault="00C71EF7" w:rsidP="00C71EF7">
      <w:pPr>
        <w:tabs>
          <w:tab w:val="left" w:pos="0"/>
        </w:tabs>
        <w:rPr>
          <w:strike/>
          <w:color w:val="FF0000"/>
          <w:lang w:val="en-US"/>
        </w:rPr>
      </w:pPr>
    </w:p>
    <w:p w:rsidR="00467BAA" w:rsidRPr="00467BAA" w:rsidRDefault="00467BAA" w:rsidP="00C71EF7">
      <w:pPr>
        <w:tabs>
          <w:tab w:val="left" w:pos="0"/>
        </w:tabs>
        <w:rPr>
          <w:strike/>
          <w:color w:val="FF0000"/>
          <w:lang w:val="en-US"/>
        </w:rPr>
      </w:pPr>
    </w:p>
    <w:p w:rsidR="00C71EF7" w:rsidRPr="00AA440D" w:rsidRDefault="00864BB5" w:rsidP="00C71EF7">
      <w:pPr>
        <w:ind w:firstLine="720"/>
        <w:rPr>
          <w:lang w:val="en-US"/>
        </w:rPr>
      </w:pPr>
      <w:r w:rsidRPr="00AA440D">
        <w:rPr>
          <w:lang w:val="sr-Cyrl-RS"/>
        </w:rPr>
        <w:t>1. Разматрање з</w:t>
      </w:r>
      <w:r w:rsidR="006D65EF">
        <w:rPr>
          <w:lang w:val="sr-Cyrl-RS"/>
        </w:rPr>
        <w:t xml:space="preserve">ахтева Маје Гојковић, </w:t>
      </w:r>
      <w:r w:rsidR="006D65EF" w:rsidRPr="00455011">
        <w:rPr>
          <w:sz w:val="28"/>
          <w:szCs w:val="28"/>
        </w:rPr>
        <w:t>потпредседнице Владе и минист</w:t>
      </w:r>
      <w:r w:rsidR="006D65EF" w:rsidRPr="00455011">
        <w:rPr>
          <w:sz w:val="28"/>
          <w:szCs w:val="28"/>
          <w:lang w:val="sr-Cyrl-RS"/>
        </w:rPr>
        <w:t>а</w:t>
      </w:r>
      <w:r w:rsidR="006D65EF" w:rsidRPr="00455011">
        <w:rPr>
          <w:sz w:val="28"/>
          <w:szCs w:val="28"/>
        </w:rPr>
        <w:t>р</w:t>
      </w:r>
      <w:r w:rsidR="006D65EF" w:rsidRPr="00455011">
        <w:rPr>
          <w:sz w:val="28"/>
          <w:szCs w:val="28"/>
          <w:lang w:val="sr-Cyrl-RS"/>
        </w:rPr>
        <w:t xml:space="preserve">ке </w:t>
      </w:r>
      <w:r w:rsidR="006D65EF" w:rsidRPr="00455011">
        <w:rPr>
          <w:sz w:val="28"/>
          <w:szCs w:val="28"/>
        </w:rPr>
        <w:t>културе и информисања</w:t>
      </w:r>
      <w:r w:rsidR="006D65EF">
        <w:rPr>
          <w:lang w:val="sr-Cyrl-RS"/>
        </w:rPr>
        <w:t xml:space="preserve">, </w:t>
      </w:r>
      <w:r w:rsidR="00C71EF7" w:rsidRPr="00AA440D">
        <w:rPr>
          <w:lang w:val="sr-Cyrl-RS"/>
        </w:rPr>
        <w:t>за давање позитивног мишљења за обављање друге јавне функције (21 Број 02-1417/21 од 4. августа 2021. године);</w:t>
      </w:r>
    </w:p>
    <w:p w:rsidR="000234B5" w:rsidRPr="00AA440D" w:rsidRDefault="000234B5" w:rsidP="00C71EF7">
      <w:pPr>
        <w:ind w:firstLine="720"/>
        <w:rPr>
          <w:lang w:val="sr-Cyrl-RS"/>
        </w:rPr>
      </w:pPr>
      <w:r w:rsidRPr="00AA440D">
        <w:rPr>
          <w:lang w:val="en-US"/>
        </w:rPr>
        <w:t>2.</w:t>
      </w:r>
      <w:r w:rsidR="00E35404" w:rsidRPr="00AA440D">
        <w:rPr>
          <w:lang w:val="sr-Cyrl-RS"/>
        </w:rPr>
        <w:t xml:space="preserve"> Разматрање захтева </w:t>
      </w:r>
      <w:r w:rsidRPr="00AA440D">
        <w:rPr>
          <w:lang w:val="sr-Cyrl-RS"/>
        </w:rPr>
        <w:t>Дубравке Краљ</w:t>
      </w:r>
      <w:r w:rsidR="000D776B">
        <w:rPr>
          <w:lang w:val="en-US"/>
        </w:rPr>
        <w:t xml:space="preserve">, </w:t>
      </w:r>
      <w:r w:rsidR="006D65EF">
        <w:rPr>
          <w:lang w:val="sr-Cyrl-RS"/>
        </w:rPr>
        <w:t>народне посланице</w:t>
      </w:r>
      <w:r w:rsidRPr="00AA440D">
        <w:rPr>
          <w:lang w:val="sr-Cyrl-RS"/>
        </w:rPr>
        <w:t>, за остваривање права на исплату месечне накнаде на име закупа стана у Београду</w:t>
      </w:r>
      <w:r w:rsidRPr="00AA440D">
        <w:rPr>
          <w:lang w:val="en-US"/>
        </w:rPr>
        <w:t xml:space="preserve"> </w:t>
      </w:r>
      <w:r w:rsidRPr="00AA440D">
        <w:rPr>
          <w:lang w:val="sr-Cyrl-RS"/>
        </w:rPr>
        <w:t>(21 Број 120</w:t>
      </w:r>
      <w:r w:rsidR="00E35404" w:rsidRPr="00AA440D">
        <w:rPr>
          <w:lang w:val="sr-Cyrl-RS"/>
        </w:rPr>
        <w:t>-1504/21 од 30.08.2021. године)</w:t>
      </w:r>
      <w:r w:rsidR="0010787F" w:rsidRPr="00AA440D">
        <w:rPr>
          <w:lang w:val="sr-Cyrl-RS"/>
        </w:rPr>
        <w:t>;</w:t>
      </w:r>
    </w:p>
    <w:p w:rsidR="0010787F" w:rsidRPr="00AA440D" w:rsidRDefault="0010787F" w:rsidP="00C71EF7">
      <w:pPr>
        <w:ind w:firstLine="720"/>
        <w:rPr>
          <w:lang w:val="en-US"/>
        </w:rPr>
      </w:pPr>
      <w:r w:rsidRPr="00AA440D">
        <w:rPr>
          <w:lang w:val="sr-Cyrl-RS"/>
        </w:rPr>
        <w:t>3. Разматрање Извештаја о коришћењу и располагању с</w:t>
      </w:r>
      <w:r w:rsidR="00864BB5" w:rsidRPr="00AA440D">
        <w:rPr>
          <w:lang w:val="sr-Cyrl-RS"/>
        </w:rPr>
        <w:t>р</w:t>
      </w:r>
      <w:r w:rsidRPr="00AA440D">
        <w:rPr>
          <w:lang w:val="sr-Cyrl-RS"/>
        </w:rPr>
        <w:t>едс</w:t>
      </w:r>
      <w:r w:rsidR="00864BB5" w:rsidRPr="00AA440D">
        <w:rPr>
          <w:lang w:val="sr-Cyrl-RS"/>
        </w:rPr>
        <w:t xml:space="preserve">твима за рад Народне скупштине </w:t>
      </w:r>
      <w:r w:rsidR="000D776B">
        <w:rPr>
          <w:lang w:val="sr-Cyrl-RS"/>
        </w:rPr>
        <w:t>у периоду јануар</w:t>
      </w:r>
      <w:r w:rsidR="004A43BF" w:rsidRPr="00AA440D">
        <w:rPr>
          <w:lang w:val="sr-Cyrl-RS"/>
        </w:rPr>
        <w:t>-</w:t>
      </w:r>
      <w:r w:rsidRPr="00AA440D">
        <w:rPr>
          <w:lang w:val="sr-Cyrl-RS"/>
        </w:rPr>
        <w:t>јун 2021. године</w:t>
      </w:r>
      <w:r w:rsidR="00864BB5" w:rsidRPr="00AA440D">
        <w:rPr>
          <w:lang w:val="en-US"/>
        </w:rPr>
        <w:t xml:space="preserve">, </w:t>
      </w:r>
      <w:r w:rsidR="00864BB5" w:rsidRPr="00AA440D">
        <w:rPr>
          <w:lang w:val="sr-Cyrl-RS"/>
        </w:rPr>
        <w:t>који је поднео генерални секретар Народне скупштине (03 број: 400-1398/21 од 30.07. 2021. године)</w:t>
      </w:r>
      <w:r w:rsidRPr="00AA440D">
        <w:rPr>
          <w:lang w:val="sr-Cyrl-RS"/>
        </w:rPr>
        <w:t>.</w:t>
      </w:r>
    </w:p>
    <w:p w:rsidR="00AA440D" w:rsidRPr="000D776B" w:rsidRDefault="00AA440D" w:rsidP="00AA440D">
      <w:pPr>
        <w:spacing w:after="120"/>
        <w:ind w:firstLine="357"/>
        <w:rPr>
          <w:rFonts w:eastAsiaTheme="minorHAnsi"/>
          <w:lang w:val="sr-Cyrl-RS"/>
        </w:rPr>
      </w:pPr>
      <w:r w:rsidRPr="000D776B">
        <w:rPr>
          <w:rFonts w:eastAsiaTheme="minorHAnsi"/>
          <w:lang w:val="sr-Cyrl-RS"/>
        </w:rPr>
        <w:t xml:space="preserve">     4.</w:t>
      </w:r>
      <w:r w:rsidRPr="000D776B">
        <w:rPr>
          <w:rFonts w:eastAsiaTheme="minorHAnsi"/>
          <w:lang w:val="en-US"/>
        </w:rPr>
        <w:t xml:space="preserve"> </w:t>
      </w:r>
      <w:bookmarkStart w:id="0" w:name="_GoBack"/>
      <w:r w:rsidRPr="000D776B">
        <w:rPr>
          <w:rFonts w:eastAsiaTheme="minorHAnsi"/>
          <w:lang w:val="sr-Cyrl-RS"/>
        </w:rPr>
        <w:t>Утврђивање списка налепница за паркирање А</w:t>
      </w:r>
      <w:r w:rsidRPr="000D776B">
        <w:rPr>
          <w:rFonts w:eastAsiaTheme="minorHAnsi"/>
          <w:lang w:val="en-US"/>
        </w:rPr>
        <w:t>-I</w:t>
      </w:r>
      <w:r w:rsidRPr="000D776B">
        <w:rPr>
          <w:rFonts w:eastAsiaTheme="minorHAnsi"/>
          <w:lang w:val="sr-Cyrl-RS"/>
        </w:rPr>
        <w:t xml:space="preserve"> и А</w:t>
      </w:r>
      <w:r w:rsidRPr="000D776B">
        <w:rPr>
          <w:rFonts w:eastAsiaTheme="minorHAnsi"/>
          <w:lang w:val="en-US"/>
        </w:rPr>
        <w:t>-II.</w:t>
      </w:r>
    </w:p>
    <w:bookmarkEnd w:id="0"/>
    <w:p w:rsidR="00C71EF7" w:rsidRPr="00AA440D" w:rsidRDefault="00C71EF7" w:rsidP="00C71EF7">
      <w:pPr>
        <w:ind w:firstLine="360"/>
        <w:rPr>
          <w:rFonts w:eastAsia="Courier New"/>
          <w:color w:val="000000"/>
          <w:lang w:val="sr-Cyrl-RS"/>
        </w:rPr>
      </w:pPr>
    </w:p>
    <w:p w:rsidR="00C71EF7" w:rsidRPr="00AA440D" w:rsidRDefault="00C71EF7" w:rsidP="00C71EF7">
      <w:pPr>
        <w:ind w:firstLine="360"/>
        <w:rPr>
          <w:lang w:val="sr-Cyrl-RS"/>
        </w:rPr>
      </w:pPr>
      <w:r w:rsidRPr="00AA440D">
        <w:t>Седница ће се одржати у Дому Народне скупштине, Трг Николе Пашића 13,  у сали</w:t>
      </w:r>
      <w:r w:rsidR="00467BAA">
        <w:rPr>
          <w:lang w:val="en-US"/>
        </w:rPr>
        <w:t xml:space="preserve"> IV.</w:t>
      </w:r>
      <w:r w:rsidRPr="00AA440D">
        <w:tab/>
      </w:r>
      <w:r w:rsidRPr="00AA440D">
        <w:tab/>
      </w:r>
      <w:r w:rsidRPr="00AA440D">
        <w:tab/>
        <w:t xml:space="preserve">                                               </w:t>
      </w:r>
    </w:p>
    <w:p w:rsidR="00C71EF7" w:rsidRPr="00AA440D" w:rsidRDefault="00C71EF7" w:rsidP="00C71EF7">
      <w:pPr>
        <w:rPr>
          <w:lang w:val="sr-Cyrl-RS"/>
        </w:rPr>
      </w:pPr>
      <w:r w:rsidRPr="00AA440D">
        <w:t xml:space="preserve">                                  </w:t>
      </w:r>
    </w:p>
    <w:p w:rsidR="00C71EF7" w:rsidRPr="00AA440D" w:rsidRDefault="00C71EF7" w:rsidP="00C71EF7">
      <w:pPr>
        <w:rPr>
          <w:lang w:val="sr-Cyrl-RS"/>
        </w:rPr>
      </w:pPr>
      <w:r w:rsidRPr="00AA440D">
        <w:tab/>
      </w:r>
      <w:r w:rsidRPr="00AA440D">
        <w:tab/>
      </w:r>
      <w:r w:rsidRPr="00AA440D">
        <w:tab/>
      </w:r>
      <w:r w:rsidRPr="00AA440D">
        <w:tab/>
      </w:r>
      <w:r w:rsidRPr="00AA440D">
        <w:tab/>
      </w:r>
      <w:r w:rsidRPr="00AA440D">
        <w:tab/>
      </w:r>
      <w:r w:rsidRPr="00AA440D">
        <w:tab/>
      </w:r>
      <w:r w:rsidR="004A43BF" w:rsidRPr="00AA440D">
        <w:rPr>
          <w:lang w:val="sr-Cyrl-RS"/>
        </w:rPr>
        <w:t xml:space="preserve">                  </w:t>
      </w:r>
      <w:r w:rsidRPr="00AA440D">
        <w:rPr>
          <w:lang w:val="sr-Cyrl-RS"/>
        </w:rPr>
        <w:t>П</w:t>
      </w:r>
      <w:r w:rsidRPr="00AA440D">
        <w:t>РЕДСЕДНИК</w:t>
      </w:r>
    </w:p>
    <w:p w:rsidR="004A43BF" w:rsidRPr="00AA440D" w:rsidRDefault="004A43BF" w:rsidP="00C71EF7">
      <w:pPr>
        <w:rPr>
          <w:lang w:val="sr-Cyrl-RS"/>
        </w:rPr>
      </w:pPr>
    </w:p>
    <w:p w:rsidR="00C71EF7" w:rsidRPr="00467BAA" w:rsidRDefault="00C71EF7" w:rsidP="00C71EF7">
      <w:pPr>
        <w:rPr>
          <w:lang w:val="en-US"/>
        </w:rPr>
      </w:pPr>
      <w:r w:rsidRPr="00AA440D">
        <w:rPr>
          <w:lang w:val="sr-Cyrl-RS"/>
        </w:rPr>
        <w:t xml:space="preserve">                                                    </w:t>
      </w:r>
      <w:r w:rsidR="00AA440D">
        <w:rPr>
          <w:lang w:val="sr-Cyrl-RS"/>
        </w:rPr>
        <w:t xml:space="preserve">                              </w:t>
      </w:r>
      <w:r w:rsidR="0010787F" w:rsidRPr="00AA440D">
        <w:rPr>
          <w:lang w:val="sr-Cyrl-RS"/>
        </w:rPr>
        <w:t xml:space="preserve"> </w:t>
      </w:r>
      <w:r w:rsidRPr="00AA440D">
        <w:rPr>
          <w:lang w:val="sr-Cyrl-RS"/>
        </w:rPr>
        <w:t>др Александар Мартиновић</w:t>
      </w:r>
    </w:p>
    <w:p w:rsidR="00C71EF7" w:rsidRPr="00AA440D" w:rsidRDefault="00C71EF7" w:rsidP="00C71EF7"/>
    <w:p w:rsidR="00167352" w:rsidRPr="00AA440D" w:rsidRDefault="00167352" w:rsidP="00C71EF7"/>
    <w:sectPr w:rsidR="00167352" w:rsidRPr="00AA440D" w:rsidSect="00C27BA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F7"/>
    <w:rsid w:val="000234B5"/>
    <w:rsid w:val="000D776B"/>
    <w:rsid w:val="0010787F"/>
    <w:rsid w:val="00167352"/>
    <w:rsid w:val="00223739"/>
    <w:rsid w:val="002D5D98"/>
    <w:rsid w:val="00467BAA"/>
    <w:rsid w:val="004A43BF"/>
    <w:rsid w:val="006D65EF"/>
    <w:rsid w:val="008102B8"/>
    <w:rsid w:val="00864BB5"/>
    <w:rsid w:val="008E1C4B"/>
    <w:rsid w:val="00A37407"/>
    <w:rsid w:val="00AA440D"/>
    <w:rsid w:val="00C27BA0"/>
    <w:rsid w:val="00C71EF7"/>
    <w:rsid w:val="00E3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F7"/>
    <w:pPr>
      <w:ind w:firstLine="0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EF7"/>
    <w:pPr>
      <w:ind w:left="720"/>
      <w:contextualSpacing/>
    </w:pPr>
    <w:rPr>
      <w:rFonts w:eastAsiaTheme="minorHAns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F7"/>
    <w:pPr>
      <w:ind w:firstLine="0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EF7"/>
    <w:pPr>
      <w:ind w:left="720"/>
      <w:contextualSpacing/>
    </w:pPr>
    <w:rPr>
      <w:rFonts w:eastAsia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Svetlana Dedic</cp:lastModifiedBy>
  <cp:revision>15</cp:revision>
  <dcterms:created xsi:type="dcterms:W3CDTF">2021-08-31T10:42:00Z</dcterms:created>
  <dcterms:modified xsi:type="dcterms:W3CDTF">2021-09-09T08:06:00Z</dcterms:modified>
</cp:coreProperties>
</file>